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08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rPr>
          <w:b/>
          <w:bCs/>
          <w:color w:val="000000"/>
        </w:rPr>
        <w:t>Тест по теме «Австралия»</w:t>
      </w:r>
      <w:r w:rsidR="008F3008">
        <w:rPr>
          <w:b/>
          <w:bCs/>
          <w:color w:val="000000"/>
        </w:rPr>
        <w:t xml:space="preserve"> </w:t>
      </w:r>
    </w:p>
    <w:p w:rsidR="004A47E2" w:rsidRDefault="008F3008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bookmarkStart w:id="0" w:name="_GoBack"/>
      <w:bookmarkEnd w:id="0"/>
      <w:r>
        <w:rPr>
          <w:b/>
          <w:bCs/>
          <w:color w:val="000000"/>
        </w:rPr>
        <w:t>7 КЛАСС</w:t>
      </w:r>
    </w:p>
    <w:p w:rsidR="008F3008" w:rsidRDefault="008F3008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1.Материк Австралия является самым…</w:t>
      </w:r>
      <w:r>
        <w:rPr>
          <w:color w:val="000000"/>
        </w:rPr>
        <w:t> 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самым влажным;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самым маленьким;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самым высоким;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самым густонаселенным.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2. Какой город является столицей Австралийского Союза?</w:t>
      </w:r>
      <w:r>
        <w:rPr>
          <w:color w:val="000000"/>
        </w:rPr>
        <w:t> 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Аделаида;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Мельбурн;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Канберра;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Сидней.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3. Какие животные изображены на гербе Австралии?</w:t>
      </w:r>
      <w:r>
        <w:rPr>
          <w:color w:val="000000"/>
        </w:rPr>
        <w:t> 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кенгуру и страус эму;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собака динго и кенгуру;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утконос и коала;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г) ехидна и страус эму.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4. Кто  официально открыл Австралию?</w:t>
      </w:r>
      <w:r>
        <w:rPr>
          <w:color w:val="000000"/>
        </w:rPr>
        <w:t> 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Ф. Магеллан;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Дж. Кук;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Х. Колумб;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А. Тасман.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5. Кто с конца XVIII в. заселял и осваивал территорию Австралии?</w:t>
      </w:r>
      <w:r>
        <w:rPr>
          <w:color w:val="000000"/>
        </w:rPr>
        <w:t> 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англичане;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испанцы;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датчане;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португальцы.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6. В каком климатическом поясе находится большая часть Австралии?</w:t>
      </w:r>
      <w:r>
        <w:rPr>
          <w:color w:val="000000"/>
        </w:rPr>
        <w:t> 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в экваториальном;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в тропическом;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в субтропическом;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в субэкваториальном.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7. Какие океаны омывают территорию  Австралию?</w:t>
      </w:r>
      <w:r>
        <w:rPr>
          <w:color w:val="000000"/>
        </w:rPr>
        <w:t> 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Атлантический и Индийский;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Атлантический и Тихий;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Тихий и Индийский;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Тихий и Северный Ледовитый.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8. Какая природная зона Австралии занимает наибольшую часть территории материка?</w:t>
      </w:r>
      <w:r>
        <w:rPr>
          <w:color w:val="000000"/>
        </w:rPr>
        <w:t> 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постоянно влажные леса;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саванны и редколесья;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жестколистные вечнозеленые леса;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пустыни и полупустыни.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9. Какая река Австралии является самой длинной?</w:t>
      </w:r>
      <w:r>
        <w:rPr>
          <w:color w:val="000000"/>
        </w:rPr>
        <w:t> 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Баруон;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Дарлинг;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Флиндерс;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Муррей.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10. Укажите самое крупное озеро Австралии:</w:t>
      </w:r>
      <w:r>
        <w:rPr>
          <w:color w:val="000000"/>
        </w:rPr>
        <w:t> 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Фром;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Эйр;</w:t>
      </w:r>
    </w:p>
    <w:p w:rsidR="004A47E2" w:rsidRDefault="004A47E2" w:rsidP="004A47E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Торренс;</w:t>
      </w:r>
    </w:p>
    <w:p w:rsidR="004A47E2" w:rsidRDefault="004A47E2">
      <w:pPr>
        <w:rPr>
          <w:b/>
          <w:bCs/>
          <w:color w:val="000000"/>
          <w:sz w:val="27"/>
          <w:szCs w:val="27"/>
          <w:shd w:val="clear" w:color="auto" w:fill="FFFFFF"/>
        </w:rPr>
      </w:pPr>
    </w:p>
    <w:sectPr w:rsidR="004A47E2" w:rsidSect="004A47E2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A47E2"/>
    <w:rsid w:val="003510F1"/>
    <w:rsid w:val="004A47E2"/>
    <w:rsid w:val="006256D3"/>
    <w:rsid w:val="006E08BB"/>
    <w:rsid w:val="008F3008"/>
    <w:rsid w:val="0096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6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304</cp:lastModifiedBy>
  <cp:revision>5</cp:revision>
  <cp:lastPrinted>2021-03-16T02:48:00Z</cp:lastPrinted>
  <dcterms:created xsi:type="dcterms:W3CDTF">2021-03-15T16:43:00Z</dcterms:created>
  <dcterms:modified xsi:type="dcterms:W3CDTF">2021-03-16T02:53:00Z</dcterms:modified>
</cp:coreProperties>
</file>